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附件6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2023年上海市学校美育实践魅力系列评选（魅力活动）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申 报 表</w:t>
      </w:r>
    </w:p>
    <w:tbl>
      <w:tblPr>
        <w:tblStyle w:val="5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372"/>
        <w:gridCol w:w="760"/>
        <w:gridCol w:w="1612"/>
        <w:gridCol w:w="75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活动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372" w:type="dxa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  <w:lang w:val="en-US" w:eastAsia="zh-CN"/>
              </w:rPr>
              <w:t>覆盖人数/年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所在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及地址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活动负责人姓名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联系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活动简介</w:t>
            </w:r>
          </w:p>
        </w:tc>
        <w:tc>
          <w:tcPr>
            <w:tcW w:w="7125" w:type="dxa"/>
            <w:gridSpan w:val="5"/>
            <w:vAlign w:val="top"/>
          </w:tcPr>
          <w:p>
            <w:pPr>
              <w:jc w:val="both"/>
              <w:textAlignment w:val="baseline"/>
              <w:rPr>
                <w:rFonts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（突出体现参评优势、亮点，200字以内）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7125" w:type="dxa"/>
            <w:gridSpan w:val="5"/>
          </w:tcPr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Times New Roman"/>
                <w:sz w:val="24"/>
                <w:szCs w:val="28"/>
              </w:rPr>
              <w:t>（请描述活动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sz w:val="24"/>
                <w:szCs w:val="28"/>
              </w:rPr>
              <w:t>设计思路、目标及内容、特色、成效等内容，1000字左右，可另附页。楷体，小四，行间距</w:t>
            </w:r>
            <w:r>
              <w:rPr>
                <w:rFonts w:hint="eastAsia" w:ascii="楷体" w:hAnsi="楷体" w:eastAsia="楷体"/>
                <w:sz w:val="24"/>
                <w:szCs w:val="28"/>
              </w:rPr>
              <w:t>27。</w:t>
            </w:r>
            <w:r>
              <w:rPr>
                <w:rFonts w:hint="eastAsia" w:ascii="楷体" w:hAnsi="楷体" w:eastAsia="楷体"/>
              </w:rPr>
              <w:t>）</w:t>
            </w:r>
          </w:p>
          <w:p>
            <w:pPr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25" w:type="dxa"/>
            <w:gridSpan w:val="5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年    月    日</w:t>
            </w:r>
          </w:p>
        </w:tc>
      </w:tr>
    </w:tbl>
    <w:p>
      <w:pPr>
        <w:rPr>
          <w:b/>
          <w:i/>
          <w:caps/>
          <w:sz w:val="20"/>
        </w:rPr>
      </w:pPr>
    </w:p>
    <w:p/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ThkNWJmOWJkYmI2YjcwZGRmODcxYzUzODU3NjYifQ=="/>
  </w:docVars>
  <w:rsids>
    <w:rsidRoot w:val="403469ED"/>
    <w:rsid w:val="293C4333"/>
    <w:rsid w:val="2C74067E"/>
    <w:rsid w:val="403469ED"/>
    <w:rsid w:val="47483E17"/>
    <w:rsid w:val="65E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210</Characters>
  <Lines>0</Lines>
  <Paragraphs>0</Paragraphs>
  <TotalTime>0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2023-11-03T09:32:00Z</dcterms:created>
  <dc:creator>叶鸣</dc:creator>
  <cp:lastModifiedBy>叶鸣</cp:lastModifiedBy>
  <dcterms:modified xsi:type="dcterms:W3CDTF">2023-11-06T08:58:42Z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B41F71F8413E42E7B56A1D8BE6A9EEFF_13</vt:lpwstr>
  </property>
</Properties>
</file>